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</w:tblGrid>
      <w:tr w:rsidR="00E857F8" w14:paraId="7E44BA50" w14:textId="77777777" w:rsidTr="00E857F8">
        <w:tc>
          <w:tcPr>
            <w:tcW w:w="4218" w:type="dxa"/>
          </w:tcPr>
          <w:p w14:paraId="7D0D7AF1" w14:textId="77777777" w:rsidR="00E857F8" w:rsidRDefault="00E857F8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09325BD3" w14:textId="77777777" w:rsidR="004D1E6B" w:rsidRDefault="004D1E6B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97342" w14:textId="77777777" w:rsidR="00E857F8" w:rsidRDefault="004D1E6B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0B6A2A29" w14:textId="77777777" w:rsidR="00933EA5" w:rsidRDefault="00933EA5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7A15D" w14:textId="771212DA" w:rsidR="00E857F8" w:rsidRDefault="00E857F8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14:paraId="14864654" w14:textId="72D3AAE6" w:rsidR="00E857F8" w:rsidRDefault="00E857F8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33EA5"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="00933EA5">
              <w:rPr>
                <w:rFonts w:ascii="Times New Roman" w:hAnsi="Times New Roman" w:cs="Times New Roman"/>
                <w:sz w:val="28"/>
                <w:szCs w:val="28"/>
              </w:rPr>
              <w:t xml:space="preserve"> 538-П</w:t>
            </w:r>
          </w:p>
        </w:tc>
      </w:tr>
    </w:tbl>
    <w:p w14:paraId="417F07D6" w14:textId="77777777" w:rsidR="003228AF" w:rsidRDefault="00113936" w:rsidP="004D1E6B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14:paraId="71DDD9B7" w14:textId="0C1A0AB3" w:rsidR="005B1439" w:rsidRPr="004D1E6B" w:rsidRDefault="003228AF" w:rsidP="00A10F30">
      <w:pPr>
        <w:spacing w:before="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D4875">
        <w:rPr>
          <w:rFonts w:ascii="Times New Roman" w:hAnsi="Times New Roman" w:cs="Times New Roman"/>
          <w:b/>
          <w:sz w:val="28"/>
          <w:szCs w:val="28"/>
        </w:rPr>
        <w:t>Порядке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7F8" w:rsidRPr="00E857F8">
        <w:rPr>
          <w:rFonts w:ascii="Times New Roman" w:hAnsi="Times New Roman" w:cs="Times New Roman"/>
          <w:b/>
          <w:sz w:val="28"/>
          <w:szCs w:val="28"/>
        </w:rPr>
        <w:t>разработки и корректировки прогноза социально-экономического развития Кировской области на долгосрочный период</w:t>
      </w:r>
    </w:p>
    <w:p w14:paraId="1CA0C7EB" w14:textId="78D6B055" w:rsidR="00A10F30" w:rsidRDefault="00032A27" w:rsidP="00061D01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F2799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CF2799">
        <w:rPr>
          <w:rFonts w:ascii="Times New Roman" w:hAnsi="Times New Roman" w:cs="Times New Roman"/>
          <w:sz w:val="28"/>
          <w:szCs w:val="28"/>
        </w:rPr>
        <w:t xml:space="preserve"> 1.2 </w:t>
      </w:r>
      <w:r>
        <w:rPr>
          <w:rFonts w:ascii="Times New Roman" w:hAnsi="Times New Roman" w:cs="Times New Roman"/>
          <w:sz w:val="28"/>
          <w:szCs w:val="28"/>
        </w:rPr>
        <w:t xml:space="preserve">и 1.4 раздела 1 </w:t>
      </w:r>
      <w:r w:rsidRPr="00CF2799">
        <w:rPr>
          <w:rFonts w:ascii="Times New Roman" w:hAnsi="Times New Roman" w:cs="Times New Roman"/>
          <w:sz w:val="28"/>
          <w:szCs w:val="28"/>
        </w:rPr>
        <w:t>«Общие положения»</w:t>
      </w:r>
      <w:r w:rsidR="00A10F3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A10F30" w:rsidRPr="00A10F30">
        <w:rPr>
          <w:rFonts w:ascii="Times New Roman" w:hAnsi="Times New Roman" w:cs="Times New Roman"/>
          <w:sz w:val="28"/>
          <w:szCs w:val="28"/>
        </w:rPr>
        <w:t>«орган</w:t>
      </w:r>
      <w:r w:rsidR="00A10F30">
        <w:rPr>
          <w:rFonts w:ascii="Times New Roman" w:hAnsi="Times New Roman" w:cs="Times New Roman"/>
          <w:sz w:val="28"/>
          <w:szCs w:val="28"/>
        </w:rPr>
        <w:t>ами</w:t>
      </w:r>
      <w:r w:rsidR="00A10F30" w:rsidRPr="00A10F30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A10F30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A10F30" w:rsidRPr="00A10F30">
        <w:rPr>
          <w:rFonts w:ascii="Times New Roman" w:hAnsi="Times New Roman" w:cs="Times New Roman"/>
          <w:sz w:val="28"/>
          <w:szCs w:val="28"/>
        </w:rPr>
        <w:t>» заменить словами «исполнительны</w:t>
      </w:r>
      <w:r w:rsidR="00A10F30">
        <w:rPr>
          <w:rFonts w:ascii="Times New Roman" w:hAnsi="Times New Roman" w:cs="Times New Roman"/>
          <w:sz w:val="28"/>
          <w:szCs w:val="28"/>
        </w:rPr>
        <w:t>ми</w:t>
      </w:r>
      <w:r w:rsidR="00A10F30" w:rsidRPr="00A10F3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0F30">
        <w:rPr>
          <w:rFonts w:ascii="Times New Roman" w:hAnsi="Times New Roman" w:cs="Times New Roman"/>
          <w:sz w:val="28"/>
          <w:szCs w:val="28"/>
        </w:rPr>
        <w:t>ами Кировской области</w:t>
      </w:r>
      <w:r w:rsidR="00A10F30" w:rsidRPr="00A10F30">
        <w:rPr>
          <w:rFonts w:ascii="Times New Roman" w:hAnsi="Times New Roman" w:cs="Times New Roman"/>
          <w:sz w:val="28"/>
          <w:szCs w:val="28"/>
        </w:rPr>
        <w:t>»</w:t>
      </w:r>
      <w:r w:rsidR="00A10F30">
        <w:rPr>
          <w:rFonts w:ascii="Times New Roman" w:hAnsi="Times New Roman" w:cs="Times New Roman"/>
          <w:sz w:val="28"/>
          <w:szCs w:val="28"/>
        </w:rPr>
        <w:t>.</w:t>
      </w:r>
    </w:p>
    <w:p w14:paraId="3EA6956F" w14:textId="684E65AC" w:rsidR="00A10F30" w:rsidRDefault="00A10F30" w:rsidP="00061D01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2 </w:t>
      </w:r>
      <w:r w:rsidRPr="00B47C39">
        <w:rPr>
          <w:rFonts w:ascii="Times New Roman" w:hAnsi="Times New Roman" w:cs="Times New Roman"/>
          <w:sz w:val="28"/>
          <w:szCs w:val="28"/>
        </w:rPr>
        <w:t>«Порядок разработки и корректировки прогноза на долгосрочный период»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C52D65" w14:textId="78B42F37" w:rsidR="00B82E9B" w:rsidRDefault="00B82E9B" w:rsidP="00B82E9B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</w:t>
      </w:r>
      <w:r w:rsidRPr="00CF2799">
        <w:rPr>
          <w:rFonts w:ascii="Times New Roman" w:hAnsi="Times New Roman" w:cs="Times New Roman"/>
          <w:sz w:val="28"/>
          <w:szCs w:val="28"/>
        </w:rPr>
        <w:t>подпункте 2.5.2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2799">
        <w:rPr>
          <w:rFonts w:ascii="Times New Roman" w:hAnsi="Times New Roman" w:cs="Times New Roman"/>
          <w:sz w:val="28"/>
          <w:szCs w:val="28"/>
        </w:rPr>
        <w:t xml:space="preserve"> 2.5</w:t>
      </w:r>
      <w:r w:rsidRPr="00B82E9B">
        <w:t xml:space="preserve"> </w:t>
      </w:r>
      <w:r w:rsidRPr="00B82E9B">
        <w:rPr>
          <w:rFonts w:ascii="Times New Roman" w:hAnsi="Times New Roman" w:cs="Times New Roman"/>
          <w:sz w:val="28"/>
          <w:szCs w:val="28"/>
        </w:rPr>
        <w:t>слова «</w:t>
      </w:r>
      <w:r w:rsidR="004829AF">
        <w:rPr>
          <w:rFonts w:ascii="Times New Roman" w:hAnsi="Times New Roman" w:cs="Times New Roman"/>
          <w:sz w:val="28"/>
          <w:szCs w:val="28"/>
        </w:rPr>
        <w:t xml:space="preserve">с </w:t>
      </w:r>
      <w:r w:rsidRPr="00B82E9B">
        <w:rPr>
          <w:rFonts w:ascii="Times New Roman" w:hAnsi="Times New Roman" w:cs="Times New Roman"/>
          <w:sz w:val="28"/>
          <w:szCs w:val="28"/>
        </w:rPr>
        <w:t>органами исполнительной власти Кировской области» заменить словами «</w:t>
      </w:r>
      <w:r w:rsidR="004829AF">
        <w:rPr>
          <w:rFonts w:ascii="Times New Roman" w:hAnsi="Times New Roman" w:cs="Times New Roman"/>
          <w:sz w:val="28"/>
          <w:szCs w:val="28"/>
        </w:rPr>
        <w:t xml:space="preserve">с </w:t>
      </w:r>
      <w:r w:rsidRPr="00B82E9B">
        <w:rPr>
          <w:rFonts w:ascii="Times New Roman" w:hAnsi="Times New Roman" w:cs="Times New Roman"/>
          <w:sz w:val="28"/>
          <w:szCs w:val="28"/>
        </w:rPr>
        <w:t>исполнительными органами Кировской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E330EC" w14:textId="0D4C85E8" w:rsidR="00B82E9B" w:rsidRDefault="00B82E9B" w:rsidP="00B82E9B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 2.6 изложить в следующей редакции:</w:t>
      </w:r>
    </w:p>
    <w:p w14:paraId="52BCEE5A" w14:textId="164BCC27" w:rsidR="00B82E9B" w:rsidRPr="00B82E9B" w:rsidRDefault="00B82E9B" w:rsidP="00B82E9B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2E9B"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2E9B">
        <w:rPr>
          <w:rFonts w:ascii="Times New Roman" w:hAnsi="Times New Roman" w:cs="Times New Roman"/>
          <w:sz w:val="28"/>
          <w:szCs w:val="28"/>
        </w:rPr>
        <w:t>сполнительн</w:t>
      </w:r>
      <w:r>
        <w:rPr>
          <w:rFonts w:ascii="Times New Roman" w:hAnsi="Times New Roman" w:cs="Times New Roman"/>
          <w:sz w:val="28"/>
          <w:szCs w:val="28"/>
        </w:rPr>
        <w:t>ые органы Кировской области</w:t>
      </w:r>
      <w:r w:rsidRPr="00B82E9B">
        <w:rPr>
          <w:rFonts w:ascii="Times New Roman" w:hAnsi="Times New Roman" w:cs="Times New Roman"/>
          <w:sz w:val="28"/>
          <w:szCs w:val="28"/>
        </w:rPr>
        <w:t>, ответственные за значения показателей соответствующих разделов прогноза на долгосрочный период, представляют в министерство экономического развития Кировской области в сроки, установленные в соответствии с запросами министерства экономического развития Кировской области, материалы, необходимые для разработки прогноза на долгосрочный период:</w:t>
      </w:r>
    </w:p>
    <w:p w14:paraId="61EDA525" w14:textId="77777777" w:rsidR="00B82E9B" w:rsidRPr="00B82E9B" w:rsidRDefault="00B82E9B" w:rsidP="00B82E9B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2E9B">
        <w:rPr>
          <w:rFonts w:ascii="Times New Roman" w:hAnsi="Times New Roman" w:cs="Times New Roman"/>
          <w:sz w:val="28"/>
          <w:szCs w:val="28"/>
        </w:rPr>
        <w:t>значения показателей прогноза на долгосрочный период;</w:t>
      </w:r>
    </w:p>
    <w:p w14:paraId="74E567A9" w14:textId="77777777" w:rsidR="00B82E9B" w:rsidRPr="00B82E9B" w:rsidRDefault="00B82E9B" w:rsidP="00B82E9B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2E9B">
        <w:rPr>
          <w:rFonts w:ascii="Times New Roman" w:hAnsi="Times New Roman" w:cs="Times New Roman"/>
          <w:sz w:val="28"/>
          <w:szCs w:val="28"/>
        </w:rPr>
        <w:t>пояснительную записку с обоснованием параметров прогноза на долгосрочный период, в том числе их сопоставление с ранее утвержденными параметрами с указанием причин и факторов прогнозируемых изменений.</w:t>
      </w:r>
    </w:p>
    <w:p w14:paraId="1FC6BBD4" w14:textId="1D634458" w:rsidR="00B82E9B" w:rsidRPr="00B82E9B" w:rsidRDefault="00B82E9B" w:rsidP="00B82E9B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2E9B">
        <w:rPr>
          <w:rFonts w:ascii="Times New Roman" w:hAnsi="Times New Roman" w:cs="Times New Roman"/>
          <w:sz w:val="28"/>
          <w:szCs w:val="28"/>
        </w:rPr>
        <w:t xml:space="preserve">Перечень разделов прогноза на долгосрочный период и содержащихся в них показателей определяется министерством экономического развития </w:t>
      </w:r>
      <w:r w:rsidRPr="00B82E9B">
        <w:rPr>
          <w:rFonts w:ascii="Times New Roman" w:hAnsi="Times New Roman" w:cs="Times New Roman"/>
          <w:sz w:val="28"/>
          <w:szCs w:val="28"/>
        </w:rPr>
        <w:lastRenderedPageBreak/>
        <w:t>Кировской области совместно с исполнительн</w:t>
      </w:r>
      <w:r>
        <w:rPr>
          <w:rFonts w:ascii="Times New Roman" w:hAnsi="Times New Roman" w:cs="Times New Roman"/>
          <w:sz w:val="28"/>
          <w:szCs w:val="28"/>
        </w:rPr>
        <w:t>ыми органами</w:t>
      </w:r>
      <w:r w:rsidRPr="00B82E9B">
        <w:rPr>
          <w:rFonts w:ascii="Times New Roman" w:hAnsi="Times New Roman" w:cs="Times New Roman"/>
          <w:sz w:val="28"/>
          <w:szCs w:val="28"/>
        </w:rPr>
        <w:t xml:space="preserve"> Кировской области с учетом методических рекомендаций по разработке и корректировке показателей прогнозов социально-экономического развития субъектов Российской Федерации, разрабатываемых Министерством экономического развития Российской Федерации.</w:t>
      </w:r>
    </w:p>
    <w:p w14:paraId="449699CA" w14:textId="77777777" w:rsidR="00B82E9B" w:rsidRPr="00B82E9B" w:rsidRDefault="00B82E9B" w:rsidP="00B82E9B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2E9B">
        <w:rPr>
          <w:rFonts w:ascii="Times New Roman" w:hAnsi="Times New Roman" w:cs="Times New Roman"/>
          <w:sz w:val="28"/>
          <w:szCs w:val="28"/>
        </w:rPr>
        <w:t>Значения показателей определяются на основе анализа сложившейся ситуации и тенденций развития курируемых отраслей экономики и социальной сферы.</w:t>
      </w:r>
    </w:p>
    <w:p w14:paraId="3431AB4D" w14:textId="5F37A8E2" w:rsidR="00B82E9B" w:rsidRDefault="00B82E9B" w:rsidP="00B82E9B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2E9B">
        <w:rPr>
          <w:rFonts w:ascii="Times New Roman" w:hAnsi="Times New Roman" w:cs="Times New Roman"/>
          <w:sz w:val="28"/>
          <w:szCs w:val="28"/>
        </w:rPr>
        <w:t>Перечень исполнительн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82E9B">
        <w:rPr>
          <w:rFonts w:ascii="Times New Roman" w:hAnsi="Times New Roman" w:cs="Times New Roman"/>
          <w:sz w:val="28"/>
          <w:szCs w:val="28"/>
        </w:rPr>
        <w:t xml:space="preserve"> органов Кировской области, ответственных за значения показателей соответствующих разделов прогноза на долгосрочный период, приведен в приложении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B0F6C12" w14:textId="7856F913" w:rsidR="00032A27" w:rsidRPr="00CF2799" w:rsidRDefault="00B82E9B" w:rsidP="00061D01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2A27">
        <w:rPr>
          <w:rFonts w:ascii="Times New Roman" w:hAnsi="Times New Roman" w:cs="Times New Roman"/>
          <w:sz w:val="28"/>
          <w:szCs w:val="28"/>
        </w:rPr>
        <w:t xml:space="preserve"> пункте 3.2 раздела 3 «Порядок осуществления мониторинга и контроля реализации прогноза на долгосрочный период» слова </w:t>
      </w:r>
      <w:r w:rsidR="00032A27" w:rsidRPr="00CF2799">
        <w:rPr>
          <w:rFonts w:ascii="Times New Roman" w:hAnsi="Times New Roman" w:cs="Times New Roman"/>
          <w:sz w:val="28"/>
          <w:szCs w:val="28"/>
        </w:rPr>
        <w:t>«</w:t>
      </w:r>
      <w:r w:rsidRPr="00B82E9B">
        <w:rPr>
          <w:rFonts w:ascii="Times New Roman" w:hAnsi="Times New Roman" w:cs="Times New Roman"/>
          <w:sz w:val="28"/>
          <w:szCs w:val="28"/>
        </w:rPr>
        <w:t>органами исполнительной власти Кировской области</w:t>
      </w:r>
      <w:r w:rsidR="00032A27" w:rsidRPr="00CF2799">
        <w:rPr>
          <w:rFonts w:ascii="Times New Roman" w:hAnsi="Times New Roman" w:cs="Times New Roman"/>
          <w:sz w:val="28"/>
          <w:szCs w:val="28"/>
        </w:rPr>
        <w:t>» заменить словами «исполнительны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032A27" w:rsidRPr="00CF279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 Кировской области</w:t>
      </w:r>
      <w:r w:rsidR="00032A27" w:rsidRPr="00CF2799">
        <w:rPr>
          <w:rFonts w:ascii="Times New Roman" w:hAnsi="Times New Roman" w:cs="Times New Roman"/>
          <w:sz w:val="28"/>
          <w:szCs w:val="28"/>
        </w:rPr>
        <w:t>».</w:t>
      </w:r>
    </w:p>
    <w:p w14:paraId="072AA8D8" w14:textId="78AF031F" w:rsidR="004835D9" w:rsidRDefault="00061D01" w:rsidP="00061D01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D01">
        <w:rPr>
          <w:rFonts w:ascii="Times New Roman" w:hAnsi="Times New Roman" w:cs="Times New Roman"/>
          <w:sz w:val="28"/>
          <w:szCs w:val="28"/>
        </w:rPr>
        <w:t>В</w:t>
      </w:r>
      <w:r w:rsidR="004835D9">
        <w:rPr>
          <w:rFonts w:ascii="Times New Roman" w:hAnsi="Times New Roman" w:cs="Times New Roman"/>
          <w:sz w:val="28"/>
          <w:szCs w:val="28"/>
        </w:rPr>
        <w:t xml:space="preserve">нести изменение в </w:t>
      </w:r>
      <w:r w:rsidR="002B7A36">
        <w:rPr>
          <w:rFonts w:ascii="Times New Roman" w:hAnsi="Times New Roman" w:cs="Times New Roman"/>
          <w:sz w:val="28"/>
          <w:szCs w:val="28"/>
        </w:rPr>
        <w:t>п</w:t>
      </w:r>
      <w:r w:rsidR="004835D9" w:rsidRPr="004835D9">
        <w:rPr>
          <w:rFonts w:ascii="Times New Roman" w:hAnsi="Times New Roman" w:cs="Times New Roman"/>
          <w:sz w:val="28"/>
          <w:szCs w:val="28"/>
        </w:rPr>
        <w:t xml:space="preserve">еречень органов исполнительной власти </w:t>
      </w:r>
      <w:r w:rsidR="004835D9">
        <w:rPr>
          <w:rFonts w:ascii="Times New Roman" w:hAnsi="Times New Roman" w:cs="Times New Roman"/>
          <w:sz w:val="28"/>
          <w:szCs w:val="28"/>
        </w:rPr>
        <w:t>К</w:t>
      </w:r>
      <w:r w:rsidR="004835D9" w:rsidRPr="004835D9">
        <w:rPr>
          <w:rFonts w:ascii="Times New Roman" w:hAnsi="Times New Roman" w:cs="Times New Roman"/>
          <w:sz w:val="28"/>
          <w:szCs w:val="28"/>
        </w:rPr>
        <w:t xml:space="preserve">ировской области, ответственных за значения показателей соответствующих разделов прогноза социально-экономического развития </w:t>
      </w:r>
      <w:r w:rsidR="002B7A36">
        <w:rPr>
          <w:rFonts w:ascii="Times New Roman" w:hAnsi="Times New Roman" w:cs="Times New Roman"/>
          <w:sz w:val="28"/>
          <w:szCs w:val="28"/>
        </w:rPr>
        <w:t>К</w:t>
      </w:r>
      <w:r w:rsidR="004835D9" w:rsidRPr="004835D9">
        <w:rPr>
          <w:rFonts w:ascii="Times New Roman" w:hAnsi="Times New Roman" w:cs="Times New Roman"/>
          <w:sz w:val="28"/>
          <w:szCs w:val="28"/>
        </w:rPr>
        <w:t>ировской области на долгосрочный период</w:t>
      </w:r>
      <w:r w:rsidR="004835D9">
        <w:rPr>
          <w:rFonts w:ascii="Times New Roman" w:hAnsi="Times New Roman" w:cs="Times New Roman"/>
          <w:sz w:val="28"/>
          <w:szCs w:val="28"/>
        </w:rPr>
        <w:t xml:space="preserve"> (приложение к Порядку), заменив в заголовке слова «</w:t>
      </w:r>
      <w:r w:rsidR="004835D9" w:rsidRPr="004835D9">
        <w:rPr>
          <w:rFonts w:ascii="Times New Roman" w:hAnsi="Times New Roman" w:cs="Times New Roman"/>
          <w:sz w:val="28"/>
          <w:szCs w:val="28"/>
        </w:rPr>
        <w:t>органов исполнительной власти Кировской области</w:t>
      </w:r>
      <w:r w:rsidR="004835D9">
        <w:rPr>
          <w:rFonts w:ascii="Times New Roman" w:hAnsi="Times New Roman" w:cs="Times New Roman"/>
          <w:sz w:val="28"/>
          <w:szCs w:val="28"/>
        </w:rPr>
        <w:t>» словами «</w:t>
      </w:r>
      <w:r w:rsidR="004835D9" w:rsidRPr="00CF2799">
        <w:rPr>
          <w:rFonts w:ascii="Times New Roman" w:hAnsi="Times New Roman" w:cs="Times New Roman"/>
          <w:sz w:val="28"/>
          <w:szCs w:val="28"/>
        </w:rPr>
        <w:t>исполнительны</w:t>
      </w:r>
      <w:r w:rsidR="004835D9">
        <w:rPr>
          <w:rFonts w:ascii="Times New Roman" w:hAnsi="Times New Roman" w:cs="Times New Roman"/>
          <w:sz w:val="28"/>
          <w:szCs w:val="28"/>
        </w:rPr>
        <w:t>х</w:t>
      </w:r>
      <w:r w:rsidR="004835D9" w:rsidRPr="00CF279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835D9">
        <w:rPr>
          <w:rFonts w:ascii="Times New Roman" w:hAnsi="Times New Roman" w:cs="Times New Roman"/>
          <w:sz w:val="28"/>
          <w:szCs w:val="28"/>
        </w:rPr>
        <w:t>ов Кировской области».</w:t>
      </w:r>
    </w:p>
    <w:p w14:paraId="237C34FE" w14:textId="0BA5179C" w:rsidR="004835D9" w:rsidRDefault="004835D9" w:rsidP="00061D01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</w:t>
      </w:r>
      <w:r w:rsidR="00E067C5">
        <w:rPr>
          <w:rFonts w:ascii="Times New Roman" w:hAnsi="Times New Roman" w:cs="Times New Roman"/>
          <w:sz w:val="28"/>
          <w:szCs w:val="28"/>
        </w:rPr>
        <w:t xml:space="preserve">в </w:t>
      </w:r>
      <w:r w:rsidR="002B7A36">
        <w:rPr>
          <w:rFonts w:ascii="Times New Roman" w:hAnsi="Times New Roman" w:cs="Times New Roman"/>
          <w:sz w:val="28"/>
          <w:szCs w:val="28"/>
        </w:rPr>
        <w:t>п</w:t>
      </w:r>
      <w:r w:rsidRPr="004835D9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Pr="00CF2799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F279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 Кировской области</w:t>
      </w:r>
      <w:r w:rsidRPr="004835D9">
        <w:rPr>
          <w:rFonts w:ascii="Times New Roman" w:hAnsi="Times New Roman" w:cs="Times New Roman"/>
          <w:sz w:val="28"/>
          <w:szCs w:val="28"/>
        </w:rPr>
        <w:t xml:space="preserve">, ответственных за значения показателей соответствующих разделов прогноза социально-экономического развития </w:t>
      </w:r>
      <w:r w:rsidR="002B7A36">
        <w:rPr>
          <w:rFonts w:ascii="Times New Roman" w:hAnsi="Times New Roman" w:cs="Times New Roman"/>
          <w:sz w:val="28"/>
          <w:szCs w:val="28"/>
        </w:rPr>
        <w:t>К</w:t>
      </w:r>
      <w:r w:rsidRPr="004835D9">
        <w:rPr>
          <w:rFonts w:ascii="Times New Roman" w:hAnsi="Times New Roman" w:cs="Times New Roman"/>
          <w:sz w:val="28"/>
          <w:szCs w:val="28"/>
        </w:rPr>
        <w:t>ировской области на долгосрочный период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к Порядку), заменив слова «</w:t>
      </w:r>
      <w:r w:rsidRPr="004835D9">
        <w:rPr>
          <w:rFonts w:ascii="Times New Roman" w:hAnsi="Times New Roman" w:cs="Times New Roman"/>
          <w:sz w:val="28"/>
          <w:szCs w:val="28"/>
        </w:rPr>
        <w:t>Ответственный орган исполнительной власти Кировской области</w:t>
      </w:r>
      <w:r>
        <w:rPr>
          <w:rFonts w:ascii="Times New Roman" w:hAnsi="Times New Roman" w:cs="Times New Roman"/>
          <w:sz w:val="28"/>
          <w:szCs w:val="28"/>
        </w:rPr>
        <w:t>» словами «</w:t>
      </w:r>
      <w:r w:rsidRPr="004835D9">
        <w:rPr>
          <w:rFonts w:ascii="Times New Roman" w:hAnsi="Times New Roman" w:cs="Times New Roman"/>
          <w:sz w:val="28"/>
          <w:szCs w:val="28"/>
        </w:rPr>
        <w:t>Ответственный исполнительн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83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4835D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5C3839B" w14:textId="77777777" w:rsidR="00A63837" w:rsidRPr="00BE7A8B" w:rsidRDefault="00A63837" w:rsidP="00A63837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CBE2F" w14:textId="77777777" w:rsidR="00A63837" w:rsidRPr="00E857F8" w:rsidRDefault="00A63837" w:rsidP="00933EA5">
      <w:pPr>
        <w:spacing w:before="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</w:p>
    <w:p w14:paraId="5038C1A1" w14:textId="77777777" w:rsidR="00A63837" w:rsidRPr="00E857F8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63837" w:rsidRPr="00E857F8" w:rsidSect="004835D9">
      <w:headerReference w:type="default" r:id="rId7"/>
      <w:pgSz w:w="11906" w:h="16838"/>
      <w:pgMar w:top="1418" w:right="851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DB02C" w14:textId="77777777" w:rsidR="00687172" w:rsidRDefault="00687172" w:rsidP="002437C9">
      <w:pPr>
        <w:spacing w:before="0"/>
      </w:pPr>
      <w:r>
        <w:separator/>
      </w:r>
    </w:p>
  </w:endnote>
  <w:endnote w:type="continuationSeparator" w:id="0">
    <w:p w14:paraId="70488B2E" w14:textId="77777777" w:rsidR="00687172" w:rsidRDefault="00687172" w:rsidP="002437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538EB" w14:textId="77777777" w:rsidR="00687172" w:rsidRDefault="00687172" w:rsidP="002437C9">
      <w:pPr>
        <w:spacing w:before="0"/>
      </w:pPr>
      <w:r>
        <w:separator/>
      </w:r>
    </w:p>
  </w:footnote>
  <w:footnote w:type="continuationSeparator" w:id="0">
    <w:p w14:paraId="6C46C90B" w14:textId="77777777" w:rsidR="00687172" w:rsidRDefault="00687172" w:rsidP="002437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27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633081" w14:textId="77777777" w:rsidR="004D1E6B" w:rsidRPr="003228AF" w:rsidRDefault="001329F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28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228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228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228A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228AF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74489F39" w14:textId="77777777" w:rsidR="004D1E6B" w:rsidRDefault="004D1E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C5CF0"/>
    <w:multiLevelType w:val="multilevel"/>
    <w:tmpl w:val="3E26BD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82B6410"/>
    <w:multiLevelType w:val="multilevel"/>
    <w:tmpl w:val="887CA5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F8"/>
    <w:rsid w:val="00032A27"/>
    <w:rsid w:val="00061D01"/>
    <w:rsid w:val="000D4875"/>
    <w:rsid w:val="00113936"/>
    <w:rsid w:val="00122E70"/>
    <w:rsid w:val="001329F8"/>
    <w:rsid w:val="001448F4"/>
    <w:rsid w:val="001D4AF1"/>
    <w:rsid w:val="001D7C42"/>
    <w:rsid w:val="00201716"/>
    <w:rsid w:val="002156ED"/>
    <w:rsid w:val="002241A9"/>
    <w:rsid w:val="002437C9"/>
    <w:rsid w:val="002B7A36"/>
    <w:rsid w:val="00312D51"/>
    <w:rsid w:val="00314696"/>
    <w:rsid w:val="003228AF"/>
    <w:rsid w:val="00420457"/>
    <w:rsid w:val="00437B68"/>
    <w:rsid w:val="004829AF"/>
    <w:rsid w:val="004835D9"/>
    <w:rsid w:val="004D1E6B"/>
    <w:rsid w:val="00571A59"/>
    <w:rsid w:val="005A0304"/>
    <w:rsid w:val="005A397C"/>
    <w:rsid w:val="005B1439"/>
    <w:rsid w:val="00670B6D"/>
    <w:rsid w:val="00672598"/>
    <w:rsid w:val="00687172"/>
    <w:rsid w:val="006B7157"/>
    <w:rsid w:val="006D2485"/>
    <w:rsid w:val="0072146B"/>
    <w:rsid w:val="008D2701"/>
    <w:rsid w:val="00933EA5"/>
    <w:rsid w:val="009531FA"/>
    <w:rsid w:val="00960F9A"/>
    <w:rsid w:val="009A1D51"/>
    <w:rsid w:val="009D122A"/>
    <w:rsid w:val="00A10F30"/>
    <w:rsid w:val="00A279EF"/>
    <w:rsid w:val="00A540B3"/>
    <w:rsid w:val="00A54195"/>
    <w:rsid w:val="00A63837"/>
    <w:rsid w:val="00A70C5C"/>
    <w:rsid w:val="00A94F9D"/>
    <w:rsid w:val="00AC0FEE"/>
    <w:rsid w:val="00B277DA"/>
    <w:rsid w:val="00B46B98"/>
    <w:rsid w:val="00B47C39"/>
    <w:rsid w:val="00B82E9B"/>
    <w:rsid w:val="00BC09EB"/>
    <w:rsid w:val="00BC4351"/>
    <w:rsid w:val="00BE7A8B"/>
    <w:rsid w:val="00C91CE6"/>
    <w:rsid w:val="00CD58A7"/>
    <w:rsid w:val="00CF2799"/>
    <w:rsid w:val="00DA4A82"/>
    <w:rsid w:val="00E067C5"/>
    <w:rsid w:val="00E354F1"/>
    <w:rsid w:val="00E36DC5"/>
    <w:rsid w:val="00E727ED"/>
    <w:rsid w:val="00E75B88"/>
    <w:rsid w:val="00E8560E"/>
    <w:rsid w:val="00E857F8"/>
    <w:rsid w:val="00E95D2B"/>
    <w:rsid w:val="00EC0B12"/>
    <w:rsid w:val="00EE799D"/>
    <w:rsid w:val="00F3488F"/>
    <w:rsid w:val="00F455D0"/>
    <w:rsid w:val="00F6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991F"/>
  <w15:docId w15:val="{1F8B43A5-7D29-48CE-AFC8-71C15619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7F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4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2437C9"/>
  </w:style>
  <w:style w:type="paragraph" w:styleId="a7">
    <w:name w:val="footer"/>
    <w:basedOn w:val="a"/>
    <w:link w:val="a8"/>
    <w:uiPriority w:val="99"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2437C9"/>
  </w:style>
  <w:style w:type="paragraph" w:styleId="a9">
    <w:name w:val="Balloon Text"/>
    <w:basedOn w:val="a"/>
    <w:link w:val="aa"/>
    <w:uiPriority w:val="99"/>
    <w:semiHidden/>
    <w:unhideWhenUsed/>
    <w:rsid w:val="00BE7A8B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plehova_ev</dc:creator>
  <cp:lastModifiedBy>Анна И. Слободина</cp:lastModifiedBy>
  <cp:revision>10</cp:revision>
  <cp:lastPrinted>2025-08-19T08:04:00Z</cp:lastPrinted>
  <dcterms:created xsi:type="dcterms:W3CDTF">2025-08-19T08:04:00Z</dcterms:created>
  <dcterms:modified xsi:type="dcterms:W3CDTF">2025-10-23T10:33:00Z</dcterms:modified>
</cp:coreProperties>
</file>